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4" w:leader="none"/>
        </w:tabs>
        <w:rPr>
          <w:rFonts w:cs="Calibri" w:cstheme="minorHAnsi"/>
          <w:b/>
          <w:b/>
        </w:rPr>
      </w:pPr>
      <w:r>
        <w:rPr>
          <w:rFonts w:cs="Calibri" w:cstheme="minorHAnsi"/>
          <w:b/>
        </w:rPr>
        <w:t>Wykaz podręczników dla klas trzecich</w:t>
      </w:r>
    </w:p>
    <w:p>
      <w:pPr>
        <w:pStyle w:val="Normal"/>
        <w:tabs>
          <w:tab w:val="left" w:pos="284" w:leader="none"/>
        </w:tabs>
        <w:rPr>
          <w:rFonts w:cs="Calibri" w:cstheme="minorHAnsi"/>
          <w:b/>
          <w:b/>
        </w:rPr>
      </w:pPr>
      <w:bookmarkStart w:id="0" w:name="_GoBack"/>
      <w:bookmarkEnd w:id="0"/>
      <w:r>
        <w:rPr>
          <w:rFonts w:cs="Calibri" w:cstheme="minorHAnsi"/>
          <w:b/>
        </w:rPr>
        <w:t xml:space="preserve">Klasa 3 A 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J. Polski - Sztuka wyrazu  zakres podstawowy i rozszerzony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: GWO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J . Angielski :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- I GRUPA :  Impulse 4  zakres rozszerzony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Macmillan Education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- II GRUPA New Password B2+ zakres rozszerzony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Macmillan Education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J. Niemiecki: Infos aktuell 3/ 4 zakres podstawowy kontynuacja podręcznika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Wydawnictwo: Pearson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Historia – Poznać przeszłość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Podstawy przedsiębiorczości : Krok w przedsiębiorczość – kontynuacja podręcznika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Geografia – Oblicz geografii 3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Biologia- Biologia na czasie 3 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Chemia To jest chemia 2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NormalWeb"/>
        <w:numPr>
          <w:ilvl w:val="0"/>
          <w:numId w:val="1"/>
        </w:numPr>
        <w:pBdr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</w:pBdr>
        <w:shd w:val="clear" w:color="auto" w:fill="FFFFFF"/>
        <w:tabs>
          <w:tab w:val="left" w:pos="284" w:leader="none"/>
          <w:tab w:val="left" w:pos="567" w:leader="none"/>
        </w:tabs>
        <w:spacing w:beforeAutospacing="0" w:before="0" w:afterAutospacing="0" w:after="0"/>
        <w:ind w:left="0" w:hanging="0"/>
        <w:rPr>
          <w:rFonts w:ascii="Calibri" w:hAnsi="Calibri" w:cs="Calibri" w:asciiTheme="minorHAnsi" w:cstheme="minorHAnsi" w:hAnsiTheme="minorHAnsi"/>
          <w:bCs/>
          <w:i/>
          <w:i/>
          <w:color w:val="000000" w:themeColor="text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Fizyka </w:t>
      </w:r>
      <w:r>
        <w:rPr>
          <w:rFonts w:cs="Calibri" w:ascii="Calibri" w:hAnsi="Calibri" w:asciiTheme="minorHAnsi" w:cstheme="minorHAnsi" w:hAnsiTheme="minorHAnsi"/>
          <w:color w:val="000000" w:themeColor="text1"/>
          <w:sz w:val="22"/>
          <w:szCs w:val="22"/>
        </w:rPr>
        <w:t xml:space="preserve">- </w:t>
      </w:r>
      <w:r>
        <w:rPr>
          <w:rFonts w:cs="Calibri" w:ascii="Calibri" w:hAnsi="Calibri" w:asciiTheme="minorHAnsi" w:cstheme="minorHAnsi" w:hAnsiTheme="minorHAnsi"/>
          <w:bCs/>
          <w:i/>
          <w:color w:val="000000" w:themeColor="text1"/>
          <w:sz w:val="22"/>
          <w:szCs w:val="22"/>
          <w:u w:val="single"/>
          <w:bdr w:val="single" w:sz="2" w:space="0" w:color="EFEFEF"/>
        </w:rPr>
        <w:t>Nowa edycja</w:t>
      </w:r>
      <w:r>
        <w:rPr>
          <w:rFonts w:cs="Calibri" w:ascii="Calibri" w:hAnsi="Calibri" w:asciiTheme="minorHAnsi" w:cstheme="minorHAnsi" w:hAnsiTheme="minorHAnsi"/>
          <w:bCs/>
          <w:i/>
          <w:color w:val="000000" w:themeColor="text1"/>
          <w:sz w:val="22"/>
          <w:szCs w:val="22"/>
          <w:bdr w:val="single" w:sz="2" w:space="0" w:color="EFEFEF"/>
        </w:rPr>
        <w:t xml:space="preserve"> 3</w:t>
      </w:r>
    </w:p>
    <w:p>
      <w:pPr>
        <w:pStyle w:val="Normal"/>
        <w:pBdr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</w:pBdr>
        <w:shd w:val="clear" w:color="auto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rFonts w:eastAsia="Times New Roman" w:cs="Calibri" w:cstheme="minorHAnsi"/>
          <w:bCs/>
          <w:color w:val="000000" w:themeColor="text1"/>
          <w:u w:val="single"/>
          <w:bdr w:val="single" w:sz="2" w:space="0" w:color="EFEFEF"/>
          <w:lang w:eastAsia="pl-PL"/>
        </w:rPr>
      </w:pPr>
      <w:r>
        <w:rPr>
          <w:rFonts w:eastAsia="Times New Roman" w:cs="Calibri" w:cstheme="minorHAnsi"/>
          <w:bCs/>
          <w:i/>
          <w:color w:val="000000" w:themeColor="text1"/>
          <w:bdr w:val="single" w:sz="2" w:space="0" w:color="EFEFEF"/>
          <w:lang w:eastAsia="pl-PL"/>
        </w:rPr>
        <w:t xml:space="preserve">         </w:t>
      </w:r>
      <w:r>
        <w:rPr>
          <w:rFonts w:eastAsia="Times New Roman" w:cs="Calibri" w:cstheme="minorHAnsi"/>
          <w:bCs/>
          <w:i/>
          <w:color w:val="000000" w:themeColor="text1"/>
          <w:bdr w:val="single" w:sz="2" w:space="0" w:color="EFEFEF"/>
          <w:lang w:eastAsia="pl-PL"/>
        </w:rPr>
        <w:t xml:space="preserve">Zakres rozszerzony </w:t>
      </w:r>
      <w:r>
        <w:rPr>
          <w:rFonts w:eastAsia="Times New Roman" w:cs="Calibri" w:cstheme="minorHAnsi"/>
          <w:bCs/>
          <w:color w:val="000000" w:themeColor="text1"/>
          <w:bdr w:val="single" w:sz="2" w:space="0" w:color="EFEFEF"/>
          <w:lang w:eastAsia="pl-PL"/>
        </w:rPr>
        <w:t xml:space="preserve"> + </w:t>
      </w:r>
      <w:r>
        <w:rPr>
          <w:rFonts w:eastAsia="Times New Roman" w:cs="Calibri" w:cstheme="minorHAnsi"/>
          <w:bCs/>
          <w:color w:val="000000" w:themeColor="text1"/>
          <w:u w:val="single"/>
          <w:bdr w:val="single" w:sz="2" w:space="0" w:color="EFEFEF"/>
          <w:lang w:eastAsia="pl-PL"/>
        </w:rPr>
        <w:t xml:space="preserve">zbiór zadań </w:t>
      </w:r>
    </w:p>
    <w:p>
      <w:pPr>
        <w:pStyle w:val="Normal"/>
        <w:pBdr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</w:pBdr>
        <w:shd w:val="clear" w:color="auto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eastAsia="Times New Roman" w:cs="Calibri" w:cstheme="minorHAnsi"/>
          <w:bCs/>
          <w:color w:val="000000" w:themeColor="text1"/>
          <w:bdr w:val="single" w:sz="2" w:space="0" w:color="EFEFEF"/>
          <w:lang w:eastAsia="pl-PL"/>
        </w:rPr>
        <w:t xml:space="preserve">         </w:t>
      </w:r>
      <w:r>
        <w:rPr>
          <w:rFonts w:eastAsia="Times New Roman" w:cs="Calibri" w:cstheme="minorHAnsi"/>
          <w:bCs/>
          <w:color w:val="000000" w:themeColor="text1"/>
          <w:bdr w:val="single" w:sz="2" w:space="0" w:color="EFEFEF"/>
          <w:lang w:eastAsia="pl-PL"/>
        </w:rPr>
        <w:t>Wydawnictwo WSiP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Matematyka Podręcznik do liceów i techników zakres rozszerzony + zbiór zadań zakres rozszerzony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PAZDRO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Informatyka – Informatyka na czasie 3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Klasa 3 B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J. Polski - Sztuka wyrazu  zakres podstawowy i rozszerzony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: GWO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J. Angielski Impulse 3  zakres podstawowy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Macmillan Education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J. Niemiecki Infos aktuell 3/ 4 zakres podstawowy kontynuacja podręcznika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Wydawnictwo: Pearson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Historia- Poznać przeszłość 3 poziom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Podstawy przedsiębiorczości : Krok w przedsiębiorczość – kontynuacja podręcznika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Geografia – Oblicz geografii 3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Biologia- Biologia na czasie 3  zakres rozszerzony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Chemia To jest chemia 2 zakres rozszerzony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Fizyka -Odkryć fizykę 3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 Autor: M. Braun , W. Śliwa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Matematyka Podręcznik do liceów i techników zakres rozszerzony + zbiór zadań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PAZDRO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Informatyka – Informatyka na czasie 3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Klasa 3C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J. Polski - Sztuka wyrazu  zakres podstawowy i rozszerzony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: GWO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J. Angielski Impulse 3  zakres podstawowy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Macmillan Education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J. Niemiecki Infos aktuell 3/ 4 zakres podstawowy kontynuacja podręcznika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Wydawnictwo: Pearson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Historia- Zrozumieć przeszłość 3 zakres rozszerzony </w:t>
      </w:r>
    </w:p>
    <w:p>
      <w:pPr>
        <w:pStyle w:val="Normal"/>
        <w:tabs>
          <w:tab w:val="left" w:pos="284" w:leader="none"/>
        </w:tabs>
        <w:spacing w:before="0" w:after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Podstawy przedsiębiorczości : Krok w przedsiębiorczość – kontynuacja podręcznika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Geografia – Oblicz geografii 3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Biologia- Biologia na czasie 3 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Chemia To jest chemia 2 zakres podstawowy chemia organiczna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Fizyka -Odkryć fizykę 3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 Autor: M. Braun , W. Śliwa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Matematyka Podręcznik do liceów i techników zakres rozszerzony + zbiór zadań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PAZDRO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Informatyka – Informatyka na czasie 3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Wiedza o społeczeństwie- W centrum uwagi 3 zakres rozszerzony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 Autorzy S. Drelich, A. Janicki,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142" w:leader="none"/>
          <w:tab w:val="left" w:pos="284" w:leader="none"/>
          <w:tab w:val="left" w:pos="709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Klasa 3D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J. Polski - Sztuka wyrazu  zakres podstawowy i rozszerzony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: GWO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J. Angielski :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- I GRUPA Impulse 4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-II GRUPA Impulse 3 podst. I rozszerz.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Wydawnictwa Macmillan</w:t>
      </w:r>
    </w:p>
    <w:p>
      <w:pPr>
        <w:pStyle w:val="ListParagraph"/>
        <w:numPr>
          <w:ilvl w:val="0"/>
          <w:numId w:val="4"/>
        </w:numPr>
        <w:tabs>
          <w:tab w:val="left" w:pos="142" w:leader="none"/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J. Niemiecki Infos aktuell 3/ 4 zakres podstawowy kontynuacja podręcznika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Wydawnictwo: Pearson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Historia- Poznać przeszłość 3 poziom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4"/>
        </w:numPr>
        <w:tabs>
          <w:tab w:val="left" w:pos="142" w:leader="none"/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Podstawy przedsiębiorczości : Krok w przedsiębiorczość – kontynuacja podręcznika</w:t>
      </w:r>
    </w:p>
    <w:p>
      <w:pPr>
        <w:pStyle w:val="ListParagraph"/>
        <w:numPr>
          <w:ilvl w:val="0"/>
          <w:numId w:val="4"/>
        </w:numPr>
        <w:tabs>
          <w:tab w:val="left" w:pos="142" w:leader="none"/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Geografia – Oblicz geografii 3 zakres podstawowy </w:t>
      </w:r>
    </w:p>
    <w:p>
      <w:pPr>
        <w:pStyle w:val="ListParagraph"/>
        <w:tabs>
          <w:tab w:val="left" w:pos="142" w:leader="none"/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Biologia- Biologia na czasie 3  zakres podstawowy </w:t>
      </w:r>
    </w:p>
    <w:p>
      <w:pPr>
        <w:pStyle w:val="ListParagraph"/>
        <w:tabs>
          <w:tab w:val="left" w:pos="142" w:leader="none"/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Chemia To jest chemia 2 zakres podstawowy chemia organiczna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4"/>
        </w:numPr>
        <w:tabs>
          <w:tab w:val="left" w:pos="142" w:leader="none"/>
          <w:tab w:val="left" w:pos="284" w:leader="none"/>
        </w:tabs>
        <w:spacing w:before="0" w:after="0"/>
        <w:ind w:left="0" w:hanging="22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Fizyka -Odkryć fizykę 3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 Autor: M. Braun , W. Śliwa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before="0" w:after="0"/>
        <w:ind w:left="0" w:hanging="22"/>
        <w:rPr>
          <w:rFonts w:cs="Calibri" w:cstheme="minorHAnsi"/>
        </w:rPr>
      </w:pPr>
      <w:r>
        <w:rPr>
          <w:rFonts w:cs="Calibri" w:cstheme="minorHAnsi"/>
        </w:rPr>
        <w:t>Matematyka:</w:t>
      </w:r>
    </w:p>
    <w:p>
      <w:pPr>
        <w:pStyle w:val="Normal"/>
        <w:tabs>
          <w:tab w:val="left" w:pos="284" w:leader="none"/>
        </w:tabs>
        <w:spacing w:before="0" w:after="0"/>
        <w:ind w:hanging="22"/>
        <w:rPr/>
      </w:pPr>
      <w:r>
        <w:rPr>
          <w:rFonts w:cs="Calibri" w:cstheme="minorHAnsi"/>
        </w:rPr>
        <w:t xml:space="preserve">- I GRUPA </w:t>
      </w:r>
      <w:r>
        <w:rPr>
          <w:rFonts w:cs="Calibri" w:cstheme="minorHAnsi"/>
        </w:rPr>
        <w:t>podstawa</w:t>
      </w:r>
      <w:r>
        <w:rPr>
          <w:rFonts w:cs="Calibri" w:cstheme="minorHAnsi"/>
        </w:rPr>
        <w:t xml:space="preserve">  Podręcznik do liceów i techników zakres podstawowy + zbiór zadań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22"/>
        <w:rPr>
          <w:rFonts w:cs="Calibri" w:cstheme="minorHAnsi"/>
        </w:rPr>
      </w:pPr>
      <w:r>
        <w:rPr>
          <w:rFonts w:cs="Calibri" w:cstheme="minorHAnsi"/>
        </w:rPr>
        <w:t xml:space="preserve">   </w:t>
      </w:r>
      <w:r>
        <w:rPr>
          <w:rFonts w:cs="Calibri" w:cstheme="minorHAnsi"/>
        </w:rPr>
        <w:t>Wydawnictwo PAZDRO</w:t>
      </w:r>
    </w:p>
    <w:p>
      <w:pPr>
        <w:pStyle w:val="Normal"/>
        <w:tabs>
          <w:tab w:val="left" w:pos="284" w:leader="none"/>
        </w:tabs>
        <w:spacing w:before="0" w:after="0"/>
        <w:ind w:hanging="22"/>
        <w:rPr>
          <w:rFonts w:cs="Calibri" w:cstheme="minorHAnsi"/>
        </w:rPr>
      </w:pPr>
      <w:r>
        <w:rPr>
          <w:rFonts w:cs="Calibri" w:cstheme="minorHAnsi"/>
        </w:rPr>
        <w:t xml:space="preserve">- II GRUPA </w:t>
      </w:r>
      <w:r>
        <w:rPr>
          <w:rFonts w:cs="Calibri" w:cstheme="minorHAnsi"/>
        </w:rPr>
        <w:t>rozszerzenie</w:t>
      </w:r>
      <w:r>
        <w:rPr>
          <w:rFonts w:cs="Calibri" w:cstheme="minorHAnsi"/>
        </w:rPr>
        <w:t xml:space="preserve"> Podręcznik do liceów i techników zakres rozszerzony + zbiór zadań zakres rozszerzony </w:t>
      </w:r>
    </w:p>
    <w:p>
      <w:pPr>
        <w:pStyle w:val="ListParagraph"/>
        <w:tabs>
          <w:tab w:val="left" w:pos="284" w:leader="none"/>
        </w:tabs>
        <w:spacing w:before="0" w:after="0"/>
        <w:ind w:left="0" w:hanging="22"/>
        <w:rPr>
          <w:rFonts w:cs="Calibri" w:cstheme="minorHAnsi"/>
        </w:rPr>
      </w:pPr>
      <w:r>
        <w:rPr>
          <w:rFonts w:cs="Calibri" w:cstheme="minorHAnsi"/>
        </w:rPr>
        <w:t xml:space="preserve">    </w:t>
      </w:r>
      <w:r>
        <w:rPr>
          <w:rFonts w:cs="Calibri" w:cstheme="minorHAnsi"/>
        </w:rPr>
        <w:t>Wydawnictwo PAZDRO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ind w:left="0" w:hanging="22"/>
        <w:rPr>
          <w:rFonts w:cs="Calibri" w:cstheme="minorHAnsi"/>
        </w:rPr>
      </w:pPr>
      <w:r>
        <w:rPr>
          <w:rFonts w:cs="Calibri" w:cstheme="minorHAnsi"/>
        </w:rPr>
        <w:t xml:space="preserve">Informatyka – Informatyka na czasie 3 zakres podstawowy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Wiedza o społeczeństwie- W centrum uwagi 3 zakres rozszerzony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  <w:t>Wydawnictwo Nowa Era Autorzy S. Drelich, A. Janicki,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284" w:leader="none"/>
        </w:tabs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142" w:leader="none"/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KLASA 3E 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J. Polski - Sztuka wyrazu  zakres podstawowy i rozszerzony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: GWO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 xml:space="preserve">J . Angielski :  Impulse 3  zakres rozszerzony 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Macmillan Education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J. Niemiecki: Infos aktuell 3/ 4 zakres podstawowy kontynuacja podręcznika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Wydawnictwo: Pearson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 xml:space="preserve">Historia – Poznać przeszłość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Podstawy przedsiębiorczości : Krok w przedsiębiorczość – kontynuacja podręcznika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 xml:space="preserve">Geografia – Oblicz geografii 3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 xml:space="preserve">Biologia- Biologia na czasie 3 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 xml:space="preserve">Chemia To jest chemia 2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NormalWeb"/>
        <w:numPr>
          <w:ilvl w:val="0"/>
          <w:numId w:val="5"/>
        </w:numPr>
        <w:pBdr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</w:pBdr>
        <w:shd w:val="clear" w:color="auto" w:fill="FFFFFF"/>
        <w:tabs>
          <w:tab w:val="left" w:pos="284" w:leader="none"/>
          <w:tab w:val="left" w:pos="567" w:leader="none"/>
        </w:tabs>
        <w:spacing w:beforeAutospacing="0" w:before="0" w:afterAutospacing="0" w:after="0"/>
        <w:ind w:left="0" w:hanging="11"/>
        <w:rPr>
          <w:rFonts w:ascii="Calibri" w:hAnsi="Calibri" w:cs="Calibri" w:asciiTheme="minorHAnsi" w:cstheme="minorHAnsi" w:hAnsiTheme="minorHAnsi"/>
          <w:bCs/>
          <w:i/>
          <w:i/>
          <w:color w:val="000000" w:themeColor="text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Fizyka </w:t>
      </w:r>
      <w:r>
        <w:rPr>
          <w:rFonts w:cs="Calibri" w:ascii="Calibri" w:hAnsi="Calibri" w:asciiTheme="minorHAnsi" w:cstheme="minorHAnsi" w:hAnsiTheme="minorHAnsi"/>
          <w:color w:val="000000" w:themeColor="text1"/>
          <w:sz w:val="22"/>
          <w:szCs w:val="22"/>
        </w:rPr>
        <w:t xml:space="preserve">- </w:t>
      </w:r>
      <w:r>
        <w:rPr>
          <w:rFonts w:cs="Calibri" w:ascii="Calibri" w:hAnsi="Calibri" w:asciiTheme="minorHAnsi" w:cstheme="minorHAnsi" w:hAnsiTheme="minorHAnsi"/>
          <w:bCs/>
          <w:i/>
          <w:color w:val="000000" w:themeColor="text1"/>
          <w:sz w:val="22"/>
          <w:szCs w:val="22"/>
          <w:u w:val="single"/>
          <w:bdr w:val="single" w:sz="2" w:space="0" w:color="EFEFEF"/>
        </w:rPr>
        <w:t>Nowa edycja</w:t>
      </w:r>
      <w:r>
        <w:rPr>
          <w:rFonts w:cs="Calibri" w:ascii="Calibri" w:hAnsi="Calibri" w:asciiTheme="minorHAnsi" w:cstheme="minorHAnsi" w:hAnsiTheme="minorHAnsi"/>
          <w:bCs/>
          <w:i/>
          <w:color w:val="000000" w:themeColor="text1"/>
          <w:sz w:val="22"/>
          <w:szCs w:val="22"/>
          <w:bdr w:val="single" w:sz="2" w:space="0" w:color="EFEFEF"/>
        </w:rPr>
        <w:t xml:space="preserve"> 3</w:t>
      </w:r>
    </w:p>
    <w:p>
      <w:pPr>
        <w:pStyle w:val="Normal"/>
        <w:pBdr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</w:pBdr>
        <w:shd w:val="clear" w:color="auto" w:fill="FFFFFF"/>
        <w:tabs>
          <w:tab w:val="left" w:pos="284" w:leader="none"/>
        </w:tabs>
        <w:spacing w:lineRule="auto" w:line="240" w:before="0" w:after="0"/>
        <w:ind w:hanging="11"/>
        <w:rPr>
          <w:rFonts w:eastAsia="Times New Roman" w:cs="Calibri" w:cstheme="minorHAnsi"/>
          <w:bCs/>
          <w:color w:val="000000" w:themeColor="text1"/>
          <w:u w:val="single"/>
          <w:bdr w:val="single" w:sz="2" w:space="0" w:color="EFEFEF"/>
          <w:lang w:eastAsia="pl-PL"/>
        </w:rPr>
      </w:pPr>
      <w:r>
        <w:rPr>
          <w:rFonts w:eastAsia="Times New Roman" w:cs="Calibri" w:cstheme="minorHAnsi"/>
          <w:bCs/>
          <w:i/>
          <w:color w:val="000000" w:themeColor="text1"/>
          <w:bdr w:val="single" w:sz="2" w:space="0" w:color="EFEFEF"/>
          <w:lang w:eastAsia="pl-PL"/>
        </w:rPr>
        <w:t xml:space="preserve">         </w:t>
      </w:r>
      <w:r>
        <w:rPr>
          <w:rFonts w:eastAsia="Times New Roman" w:cs="Calibri" w:cstheme="minorHAnsi"/>
          <w:bCs/>
          <w:i/>
          <w:color w:val="000000" w:themeColor="text1"/>
          <w:bdr w:val="single" w:sz="2" w:space="0" w:color="EFEFEF"/>
          <w:lang w:eastAsia="pl-PL"/>
        </w:rPr>
        <w:t xml:space="preserve">Zakres rozszerzony </w:t>
      </w:r>
      <w:r>
        <w:rPr>
          <w:rFonts w:eastAsia="Times New Roman" w:cs="Calibri" w:cstheme="minorHAnsi"/>
          <w:bCs/>
          <w:color w:val="000000" w:themeColor="text1"/>
          <w:bdr w:val="single" w:sz="2" w:space="0" w:color="EFEFEF"/>
          <w:lang w:eastAsia="pl-PL"/>
        </w:rPr>
        <w:t xml:space="preserve"> + </w:t>
      </w:r>
      <w:r>
        <w:rPr>
          <w:rFonts w:eastAsia="Times New Roman" w:cs="Calibri" w:cstheme="minorHAnsi"/>
          <w:bCs/>
          <w:color w:val="000000" w:themeColor="text1"/>
          <w:u w:val="single"/>
          <w:bdr w:val="single" w:sz="2" w:space="0" w:color="EFEFEF"/>
          <w:lang w:eastAsia="pl-PL"/>
        </w:rPr>
        <w:t xml:space="preserve">zbiór zadań </w:t>
      </w:r>
    </w:p>
    <w:p>
      <w:pPr>
        <w:pStyle w:val="Normal"/>
        <w:pBdr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</w:pBdr>
        <w:shd w:val="clear" w:color="auto" w:fill="FFFFFF"/>
        <w:tabs>
          <w:tab w:val="left" w:pos="284" w:leader="none"/>
          <w:tab w:val="left" w:pos="567" w:leader="none"/>
        </w:tabs>
        <w:spacing w:lineRule="auto" w:line="240" w:before="0" w:after="0"/>
        <w:ind w:hanging="11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eastAsia="Times New Roman" w:cs="Calibri" w:cstheme="minorHAnsi"/>
          <w:bCs/>
          <w:color w:val="000000" w:themeColor="text1"/>
          <w:bdr w:val="single" w:sz="2" w:space="0" w:color="EFEFEF"/>
          <w:lang w:eastAsia="pl-PL"/>
        </w:rPr>
        <w:t xml:space="preserve">         </w:t>
      </w:r>
      <w:r>
        <w:rPr>
          <w:rFonts w:eastAsia="Times New Roman" w:cs="Calibri" w:cstheme="minorHAnsi"/>
          <w:bCs/>
          <w:color w:val="000000" w:themeColor="text1"/>
          <w:bdr w:val="single" w:sz="2" w:space="0" w:color="EFEFEF"/>
          <w:lang w:eastAsia="pl-PL"/>
        </w:rPr>
        <w:t>Wydawnictwo WSiP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 xml:space="preserve">Matematyka Podręcznik do liceów i techników zakres rozszerzony + zbiór zadań zakres rozszerzony 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PAZDRO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 xml:space="preserve">Informatyka – Informatyka na czasie 3 zakres podstawowy </w:t>
      </w:r>
    </w:p>
    <w:p>
      <w:pPr>
        <w:pStyle w:val="ListParagraph"/>
        <w:tabs>
          <w:tab w:val="left" w:pos="284" w:leader="none"/>
        </w:tabs>
        <w:spacing w:before="0" w:after="0"/>
        <w:ind w:left="0" w:hanging="11"/>
        <w:rPr>
          <w:rFonts w:cs="Calibri" w:cstheme="minorHAnsi"/>
        </w:rPr>
      </w:pPr>
      <w:r>
        <w:rPr>
          <w:rFonts w:cs="Calibri" w:cstheme="minorHAnsi"/>
        </w:rPr>
        <w:t>Wydawnictwo Nowa Era</w:t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left" w:pos="284" w:leader="none"/>
        </w:tabs>
        <w:spacing w:before="0" w:after="160"/>
        <w:ind w:left="0" w:hanging="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i w:val="fals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e4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i w:val="false"/>
    </w:rPr>
  </w:style>
  <w:style w:type="character" w:styleId="ListLabel3">
    <w:name w:val="ListLabel 3"/>
    <w:qFormat/>
    <w:rPr>
      <w:i w:val="false"/>
    </w:rPr>
  </w:style>
  <w:style w:type="character" w:styleId="ListLabel4">
    <w:name w:val="ListLabel 4"/>
    <w:qFormat/>
    <w:rPr>
      <w:rFonts w:ascii="Calibri" w:hAnsi="Calibri"/>
      <w:b/>
      <w:i w:val="false"/>
      <w:sz w:val="22"/>
    </w:rPr>
  </w:style>
  <w:style w:type="character" w:styleId="ListLabel5">
    <w:name w:val="ListLabel 5"/>
    <w:qFormat/>
    <w:rPr>
      <w:i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d1cc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82f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LibreOffice/5.1.6.2$Linux_x86 LibreOffice_project/10m0$Build-2</Application>
  <Pages>5</Pages>
  <Words>748</Words>
  <Characters>4401</Characters>
  <CharactersWithSpaces>5097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2024-08-06T06:30:00Z</dcterms:created>
  <dc:creator>user</dc:creator>
  <dc:description/>
  <dc:language>pl-PL</dc:language>
  <cp:lastModifiedBy/>
  <dcterms:modified xsi:type="dcterms:W3CDTF">2024-08-16T09:29:03Z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